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C71F" w14:textId="77777777" w:rsidR="008F59B3" w:rsidRPr="00C551C1" w:rsidRDefault="008F59B3" w:rsidP="00C551C1">
      <w:pPr>
        <w:pStyle w:val="Corpotesto"/>
        <w:spacing w:before="252"/>
        <w:rPr>
          <w:rFonts w:ascii="Times New Roman" w:hAnsi="Times New Roman" w:cs="Times New Roman"/>
        </w:rPr>
      </w:pPr>
    </w:p>
    <w:p w14:paraId="2E79110D" w14:textId="77777777" w:rsidR="009E6CA5" w:rsidRPr="00C551C1" w:rsidRDefault="009E6CA5" w:rsidP="009E6CA5">
      <w:pPr>
        <w:pStyle w:val="Titolo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PROCEDURA DI SELEZIONE PER LA PROGRESSIONE TRA AREE</w:t>
      </w:r>
    </w:p>
    <w:p w14:paraId="207A3872" w14:textId="090E88EB" w:rsidR="009E6CA5" w:rsidRDefault="00D376F2" w:rsidP="00C551C1">
      <w:pPr>
        <w:pStyle w:val="Titolo2"/>
        <w:rPr>
          <w:rFonts w:ascii="Times New Roman" w:hAnsi="Times New Roman" w:cs="Times New Roman"/>
          <w:sz w:val="24"/>
          <w:szCs w:val="24"/>
          <w:u w:val="single"/>
        </w:rPr>
      </w:pPr>
      <w:r w:rsidRPr="00911A98">
        <w:rPr>
          <w:rFonts w:ascii="Times New Roman" w:hAnsi="Times New Roman" w:cs="Times New Roman"/>
          <w:sz w:val="24"/>
          <w:szCs w:val="24"/>
          <w:u w:val="single"/>
        </w:rPr>
        <w:t xml:space="preserve">FUNZIONARIO </w:t>
      </w:r>
      <w:r w:rsidR="007C7CAF">
        <w:rPr>
          <w:rFonts w:ascii="Times New Roman" w:hAnsi="Times New Roman" w:cs="Times New Roman"/>
          <w:sz w:val="24"/>
          <w:szCs w:val="24"/>
          <w:u w:val="single"/>
        </w:rPr>
        <w:t>AMMINISTRATIVO-CONTABILE</w:t>
      </w:r>
    </w:p>
    <w:p w14:paraId="46C95F15" w14:textId="77777777" w:rsidR="0051156A" w:rsidRDefault="0051156A" w:rsidP="00C551C1">
      <w:pPr>
        <w:pStyle w:val="Titolo2"/>
        <w:rPr>
          <w:rFonts w:ascii="Times New Roman" w:hAnsi="Times New Roman" w:cs="Times New Roman"/>
          <w:sz w:val="24"/>
          <w:szCs w:val="24"/>
          <w:u w:val="single"/>
        </w:rPr>
      </w:pPr>
    </w:p>
    <w:p w14:paraId="4CC8C848" w14:textId="77777777" w:rsidR="0051156A" w:rsidRDefault="0051156A" w:rsidP="0051156A">
      <w:pPr>
        <w:pStyle w:val="Titolo2"/>
        <w:rPr>
          <w:rFonts w:ascii="Times New Roman" w:hAnsi="Times New Roman" w:cs="Times New Roman"/>
          <w:spacing w:val="-2"/>
          <w:sz w:val="24"/>
          <w:szCs w:val="24"/>
        </w:rPr>
      </w:pPr>
      <w:r w:rsidRPr="00C551C1">
        <w:rPr>
          <w:rFonts w:ascii="Times New Roman" w:hAnsi="Times New Roman" w:cs="Times New Roman"/>
          <w:spacing w:val="-2"/>
          <w:sz w:val="24"/>
          <w:szCs w:val="24"/>
        </w:rPr>
        <w:t>DOMANDA</w:t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PARTECIPAZIONE</w:t>
      </w:r>
    </w:p>
    <w:p w14:paraId="70858193" w14:textId="77777777" w:rsidR="0051156A" w:rsidRPr="00911A98" w:rsidRDefault="0051156A" w:rsidP="00C551C1">
      <w:pPr>
        <w:pStyle w:val="Titolo2"/>
        <w:rPr>
          <w:rFonts w:ascii="Times New Roman" w:hAnsi="Times New Roman" w:cs="Times New Roman"/>
          <w:sz w:val="24"/>
          <w:szCs w:val="24"/>
          <w:u w:val="single"/>
        </w:rPr>
      </w:pPr>
    </w:p>
    <w:p w14:paraId="6C5EDEF3" w14:textId="77777777" w:rsidR="008F59B3" w:rsidRPr="00C551C1" w:rsidRDefault="008F59B3" w:rsidP="00C551C1">
      <w:pPr>
        <w:pStyle w:val="Corpotesto"/>
        <w:spacing w:before="66"/>
        <w:rPr>
          <w:rFonts w:ascii="Times New Roman" w:hAnsi="Times New Roman" w:cs="Times New Roman"/>
          <w:b/>
        </w:rPr>
      </w:pPr>
    </w:p>
    <w:p w14:paraId="0E9C1055" w14:textId="56FDE756" w:rsidR="008F59B3" w:rsidRPr="00C551C1" w:rsidRDefault="00AD1D72" w:rsidP="00C551C1">
      <w:pPr>
        <w:pStyle w:val="Corpotesto"/>
        <w:spacing w:before="1"/>
        <w:ind w:left="252" w:right="131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 xml:space="preserve">all’avviso di selezione interna per la progressione tra aree – regime </w:t>
      </w:r>
      <w:r w:rsidR="007C7CAF">
        <w:rPr>
          <w:rFonts w:ascii="Times New Roman" w:hAnsi="Times New Roman" w:cs="Times New Roman"/>
        </w:rPr>
        <w:t>ordinario</w:t>
      </w:r>
      <w:r w:rsidRPr="00C551C1">
        <w:rPr>
          <w:rFonts w:ascii="Times New Roman" w:hAnsi="Times New Roman" w:cs="Times New Roman"/>
        </w:rPr>
        <w:t xml:space="preserve"> – del personale dipendente </w:t>
      </w:r>
      <w:r w:rsidR="000562DB" w:rsidRPr="00C551C1">
        <w:rPr>
          <w:rFonts w:ascii="Times New Roman" w:hAnsi="Times New Roman" w:cs="Times New Roman"/>
        </w:rPr>
        <w:t xml:space="preserve">per la copertura di </w:t>
      </w:r>
      <w:bookmarkStart w:id="0" w:name="_Hlk177470965"/>
      <w:r w:rsidR="000562DB" w:rsidRPr="00C551C1">
        <w:rPr>
          <w:rFonts w:ascii="Times New Roman" w:hAnsi="Times New Roman" w:cs="Times New Roman"/>
        </w:rPr>
        <w:t xml:space="preserve">n. </w:t>
      </w:r>
      <w:r w:rsidR="00382D56">
        <w:rPr>
          <w:rFonts w:ascii="Times New Roman" w:hAnsi="Times New Roman" w:cs="Times New Roman"/>
        </w:rPr>
        <w:t>2</w:t>
      </w:r>
      <w:r w:rsidR="000562DB" w:rsidRPr="00C551C1">
        <w:rPr>
          <w:rFonts w:ascii="Times New Roman" w:hAnsi="Times New Roman" w:cs="Times New Roman"/>
        </w:rPr>
        <w:t xml:space="preserve"> post</w:t>
      </w:r>
      <w:r w:rsidR="00382D56">
        <w:rPr>
          <w:rFonts w:ascii="Times New Roman" w:hAnsi="Times New Roman" w:cs="Times New Roman"/>
        </w:rPr>
        <w:t>i</w:t>
      </w:r>
      <w:r w:rsidR="000562DB" w:rsidRPr="00C551C1">
        <w:rPr>
          <w:rFonts w:ascii="Times New Roman" w:hAnsi="Times New Roman" w:cs="Times New Roman"/>
        </w:rPr>
        <w:t xml:space="preserve"> di </w:t>
      </w:r>
      <w:r w:rsidR="003F0C8E">
        <w:rPr>
          <w:rFonts w:ascii="Times New Roman" w:hAnsi="Times New Roman" w:cs="Times New Roman"/>
        </w:rPr>
        <w:t>Funzionario</w:t>
      </w:r>
      <w:r w:rsidR="00363386" w:rsidRPr="00363386">
        <w:rPr>
          <w:rFonts w:ascii="Times New Roman" w:hAnsi="Times New Roman" w:cs="Times New Roman"/>
        </w:rPr>
        <w:t xml:space="preserve"> </w:t>
      </w:r>
      <w:r w:rsidR="00F7739D">
        <w:rPr>
          <w:rFonts w:ascii="Times New Roman" w:hAnsi="Times New Roman" w:cs="Times New Roman"/>
        </w:rPr>
        <w:t>amministrativo-contabile</w:t>
      </w:r>
      <w:r w:rsidR="00363386" w:rsidRPr="00363386">
        <w:rPr>
          <w:rFonts w:ascii="Times New Roman" w:hAnsi="Times New Roman" w:cs="Times New Roman"/>
        </w:rPr>
        <w:t xml:space="preserve"> (Area dei funzionari e dell’Elevata Qualificazione)</w:t>
      </w:r>
      <w:r w:rsidR="000562DB" w:rsidRPr="00C551C1">
        <w:rPr>
          <w:rFonts w:ascii="Times New Roman" w:hAnsi="Times New Roman" w:cs="Times New Roman"/>
        </w:rPr>
        <w:t xml:space="preserve"> </w:t>
      </w:r>
      <w:bookmarkEnd w:id="0"/>
      <w:r w:rsidR="000562DB" w:rsidRPr="00C551C1">
        <w:rPr>
          <w:rFonts w:ascii="Times New Roman" w:hAnsi="Times New Roman" w:cs="Times New Roman"/>
        </w:rPr>
        <w:t>con rapporto di lavoro a tempo pieno e indeterminato</w:t>
      </w:r>
      <w:r w:rsidRPr="00C551C1">
        <w:rPr>
          <w:rFonts w:ascii="Times New Roman" w:hAnsi="Times New Roman" w:cs="Times New Roman"/>
        </w:rPr>
        <w:t>.</w:t>
      </w:r>
    </w:p>
    <w:p w14:paraId="142B50B1" w14:textId="7E54B35D" w:rsidR="008F59B3" w:rsidRPr="00C551C1" w:rsidRDefault="00AD1D72" w:rsidP="00C551C1">
      <w:pPr>
        <w:pStyle w:val="Corpotesto"/>
        <w:tabs>
          <w:tab w:val="left" w:pos="8776"/>
        </w:tabs>
        <w:spacing w:before="281"/>
        <w:ind w:left="25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>Il/La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sottoscritto/a</w:t>
      </w:r>
      <w:r w:rsidRPr="00C551C1">
        <w:rPr>
          <w:rFonts w:ascii="Times New Roman" w:hAnsi="Times New Roman" w:cs="Times New Roman"/>
          <w:spacing w:val="174"/>
        </w:rPr>
        <w:t xml:space="preserve"> </w:t>
      </w:r>
      <w:proofErr w:type="gramStart"/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55"/>
        </w:rPr>
        <w:t xml:space="preserve">  </w:t>
      </w:r>
      <w:r w:rsidRPr="00C551C1">
        <w:rPr>
          <w:rFonts w:ascii="Times New Roman" w:hAnsi="Times New Roman" w:cs="Times New Roman"/>
          <w:spacing w:val="-2"/>
        </w:rPr>
        <w:t>nato</w:t>
      </w:r>
      <w:proofErr w:type="gramEnd"/>
      <w:r w:rsidRPr="00C551C1">
        <w:rPr>
          <w:rFonts w:ascii="Times New Roman" w:hAnsi="Times New Roman" w:cs="Times New Roman"/>
          <w:spacing w:val="-2"/>
        </w:rPr>
        <w:t>/a</w:t>
      </w:r>
    </w:p>
    <w:p w14:paraId="5CC35889" w14:textId="77777777" w:rsidR="008F59B3" w:rsidRPr="00C551C1" w:rsidRDefault="00AD1D72" w:rsidP="00C551C1">
      <w:pPr>
        <w:pStyle w:val="Corpotesto"/>
        <w:tabs>
          <w:tab w:val="left" w:pos="3852"/>
          <w:tab w:val="left" w:pos="7063"/>
        </w:tabs>
        <w:spacing w:before="141"/>
        <w:ind w:left="25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proofErr w:type="gramStart"/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54"/>
        </w:rPr>
        <w:t xml:space="preserve">   </w:t>
      </w:r>
      <w:proofErr w:type="gramEnd"/>
      <w:r w:rsidRPr="00C551C1">
        <w:rPr>
          <w:rFonts w:ascii="Times New Roman" w:hAnsi="Times New Roman" w:cs="Times New Roman"/>
          <w:spacing w:val="54"/>
        </w:rPr>
        <w:t xml:space="preserve"> </w:t>
      </w:r>
      <w:r w:rsidRPr="00C551C1">
        <w:rPr>
          <w:rFonts w:ascii="Times New Roman" w:hAnsi="Times New Roman" w:cs="Times New Roman"/>
        </w:rPr>
        <w:t>il</w:t>
      </w:r>
      <w:r w:rsidRPr="00C551C1">
        <w:rPr>
          <w:rFonts w:ascii="Times New Roman" w:hAnsi="Times New Roman" w:cs="Times New Roman"/>
          <w:spacing w:val="57"/>
        </w:rPr>
        <w:t xml:space="preserve">    </w:t>
      </w:r>
      <w:r w:rsidRPr="00C551C1">
        <w:rPr>
          <w:rFonts w:ascii="Times New Roman" w:hAnsi="Times New Roman" w:cs="Times New Roman"/>
          <w:spacing w:val="49"/>
          <w:u w:val="single"/>
        </w:rPr>
        <w:t xml:space="preserve">   </w:t>
      </w:r>
      <w:r w:rsidRPr="00C551C1">
        <w:rPr>
          <w:rFonts w:ascii="Times New Roman" w:hAnsi="Times New Roman" w:cs="Times New Roman"/>
        </w:rPr>
        <w:t>/</w:t>
      </w:r>
      <w:r w:rsidRPr="00C551C1">
        <w:rPr>
          <w:rFonts w:ascii="Times New Roman" w:hAnsi="Times New Roman" w:cs="Times New Roman"/>
          <w:spacing w:val="48"/>
          <w:u w:val="single"/>
        </w:rPr>
        <w:t xml:space="preserve">   </w:t>
      </w:r>
      <w:r w:rsidRPr="00C551C1">
        <w:rPr>
          <w:rFonts w:ascii="Times New Roman" w:hAnsi="Times New Roman" w:cs="Times New Roman"/>
          <w:spacing w:val="-10"/>
        </w:rPr>
        <w:t>/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69"/>
        </w:rPr>
        <w:t xml:space="preserve">   </w:t>
      </w:r>
      <w:r w:rsidRPr="00C551C1">
        <w:rPr>
          <w:rFonts w:ascii="Times New Roman" w:hAnsi="Times New Roman" w:cs="Times New Roman"/>
        </w:rPr>
        <w:t>e</w:t>
      </w:r>
      <w:r w:rsidRPr="00C551C1">
        <w:rPr>
          <w:rFonts w:ascii="Times New Roman" w:hAnsi="Times New Roman" w:cs="Times New Roman"/>
          <w:spacing w:val="80"/>
        </w:rPr>
        <w:t xml:space="preserve">   </w:t>
      </w:r>
      <w:r w:rsidRPr="00C551C1">
        <w:rPr>
          <w:rFonts w:ascii="Times New Roman" w:hAnsi="Times New Roman" w:cs="Times New Roman"/>
        </w:rPr>
        <w:t>residente</w:t>
      </w:r>
      <w:r w:rsidRPr="00C551C1">
        <w:rPr>
          <w:rFonts w:ascii="Times New Roman" w:hAnsi="Times New Roman" w:cs="Times New Roman"/>
          <w:spacing w:val="80"/>
        </w:rPr>
        <w:t xml:space="preserve">   </w:t>
      </w:r>
      <w:r w:rsidRPr="00C551C1">
        <w:rPr>
          <w:rFonts w:ascii="Times New Roman" w:hAnsi="Times New Roman" w:cs="Times New Roman"/>
        </w:rPr>
        <w:t>in</w:t>
      </w:r>
    </w:p>
    <w:p w14:paraId="4D286F7D" w14:textId="77777777" w:rsidR="008F59B3" w:rsidRPr="00C551C1" w:rsidRDefault="00AD1D72" w:rsidP="00C551C1">
      <w:pPr>
        <w:pStyle w:val="Corpotesto"/>
        <w:tabs>
          <w:tab w:val="left" w:pos="3852"/>
          <w:tab w:val="left" w:pos="7994"/>
          <w:tab w:val="left" w:pos="9743"/>
        </w:tabs>
        <w:spacing w:before="141"/>
        <w:ind w:left="25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via</w:t>
      </w:r>
      <w:r w:rsidRPr="00C551C1">
        <w:rPr>
          <w:rFonts w:ascii="Times New Roman" w:hAnsi="Times New Roman" w:cs="Times New Roman"/>
          <w:spacing w:val="70"/>
        </w:rPr>
        <w:t xml:space="preserve">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CAP</w:t>
      </w:r>
      <w:r w:rsidRPr="00C551C1">
        <w:rPr>
          <w:rFonts w:ascii="Times New Roman" w:hAnsi="Times New Roman" w:cs="Times New Roman"/>
          <w:spacing w:val="70"/>
        </w:rPr>
        <w:t xml:space="preserve"> </w:t>
      </w:r>
      <w:proofErr w:type="gramStart"/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 xml:space="preserve"> ,</w:t>
      </w:r>
      <w:proofErr w:type="gramEnd"/>
    </w:p>
    <w:p w14:paraId="2349E195" w14:textId="77777777" w:rsidR="008F59B3" w:rsidRPr="00C551C1" w:rsidRDefault="00AD1D72" w:rsidP="00C551C1">
      <w:pPr>
        <w:pStyle w:val="Corpotesto"/>
        <w:tabs>
          <w:tab w:val="left" w:pos="4910"/>
          <w:tab w:val="left" w:pos="5043"/>
          <w:tab w:val="left" w:pos="9811"/>
          <w:tab w:val="left" w:pos="9908"/>
        </w:tabs>
        <w:spacing w:before="142" w:line="362" w:lineRule="auto"/>
        <w:ind w:left="252" w:right="115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 xml:space="preserve">C.F.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 xml:space="preserve">, telefono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-10"/>
        </w:rPr>
        <w:t xml:space="preserve">, </w:t>
      </w:r>
      <w:r w:rsidRPr="00C551C1">
        <w:rPr>
          <w:rFonts w:ascii="Times New Roman" w:hAnsi="Times New Roman" w:cs="Times New Roman"/>
        </w:rPr>
        <w:t xml:space="preserve">email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</w:t>
      </w:r>
      <w:r w:rsidRPr="00C551C1">
        <w:rPr>
          <w:rFonts w:ascii="Times New Roman" w:hAnsi="Times New Roman" w:cs="Times New Roman"/>
          <w:spacing w:val="33"/>
        </w:rPr>
        <w:t xml:space="preserve"> </w:t>
      </w:r>
      <w:r w:rsidRPr="00C551C1">
        <w:rPr>
          <w:rFonts w:ascii="Times New Roman" w:hAnsi="Times New Roman" w:cs="Times New Roman"/>
        </w:rPr>
        <w:t>PEC</w:t>
      </w:r>
      <w:r w:rsidRPr="00C551C1">
        <w:rPr>
          <w:rFonts w:ascii="Times New Roman" w:hAnsi="Times New Roman" w:cs="Times New Roman"/>
          <w:spacing w:val="23"/>
        </w:rPr>
        <w:t xml:space="preserve">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u w:val="single"/>
        </w:rPr>
        <w:tab/>
      </w:r>
    </w:p>
    <w:p w14:paraId="645FDC6E" w14:textId="77777777" w:rsidR="008F59B3" w:rsidRPr="00C551C1" w:rsidRDefault="00AD1D72" w:rsidP="00C551C1">
      <w:pPr>
        <w:pStyle w:val="Titolo2"/>
        <w:spacing w:before="276"/>
        <w:ind w:left="122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pacing w:val="-2"/>
          <w:sz w:val="24"/>
          <w:szCs w:val="24"/>
        </w:rPr>
        <w:t>CHIEDE</w:t>
      </w:r>
    </w:p>
    <w:p w14:paraId="4C9856DB" w14:textId="77777777" w:rsidR="008F59B3" w:rsidRPr="00C551C1" w:rsidRDefault="008F59B3" w:rsidP="00C551C1">
      <w:pPr>
        <w:pStyle w:val="Corpotesto"/>
        <w:spacing w:before="77"/>
        <w:rPr>
          <w:rFonts w:ascii="Times New Roman" w:hAnsi="Times New Roman" w:cs="Times New Roman"/>
          <w:b/>
        </w:rPr>
      </w:pPr>
    </w:p>
    <w:p w14:paraId="0B48E2CF" w14:textId="69F3042B" w:rsidR="008F59B3" w:rsidRPr="009E6CA5" w:rsidRDefault="00AD1D72" w:rsidP="00C551C1">
      <w:pPr>
        <w:spacing w:line="288" w:lineRule="auto"/>
        <w:ind w:left="252" w:right="115"/>
        <w:rPr>
          <w:rFonts w:ascii="Times New Roman" w:hAnsi="Times New Roman" w:cs="Times New Roman"/>
          <w:bCs/>
          <w:iCs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essere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ammesso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alla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procedura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progressione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tra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aree</w:t>
      </w:r>
      <w:r w:rsidRPr="00C551C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–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regime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64130A">
        <w:rPr>
          <w:rFonts w:ascii="Times New Roman" w:hAnsi="Times New Roman" w:cs="Times New Roman"/>
          <w:sz w:val="24"/>
          <w:szCs w:val="24"/>
        </w:rPr>
        <w:t>ordinario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–</w:t>
      </w:r>
      <w:r w:rsidRPr="00C551C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per il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seguente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profilo</w:t>
      </w:r>
      <w:r w:rsidR="009E6CA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9C7E8C1" w14:textId="77777777" w:rsidR="008F59B3" w:rsidRPr="00C551C1" w:rsidRDefault="008F59B3" w:rsidP="00C551C1">
      <w:pPr>
        <w:pStyle w:val="Corpotesto"/>
        <w:spacing w:before="16"/>
        <w:rPr>
          <w:rFonts w:ascii="Times New Roman" w:hAnsi="Times New Roman" w:cs="Times New Roman"/>
        </w:rPr>
      </w:pPr>
    </w:p>
    <w:p w14:paraId="016FF0AC" w14:textId="60109FF6" w:rsidR="008F59B3" w:rsidRPr="00C551C1" w:rsidRDefault="00363386" w:rsidP="007E3EEE">
      <w:pPr>
        <w:pStyle w:val="Corpotesto"/>
        <w:spacing w:before="206"/>
        <w:ind w:firstLine="252"/>
        <w:rPr>
          <w:rFonts w:ascii="Times New Roman" w:hAnsi="Times New Roman" w:cs="Times New Roman"/>
          <w:spacing w:val="-10"/>
        </w:rPr>
      </w:pPr>
      <w:r w:rsidRPr="00363386">
        <w:rPr>
          <w:rFonts w:ascii="Times New Roman" w:hAnsi="Times New Roman" w:cs="Times New Roman"/>
          <w:noProof/>
          <w:lang w:eastAsia="it-IT"/>
        </w:rPr>
        <w:t>n.</w:t>
      </w:r>
      <w:r w:rsidR="00911A98">
        <w:rPr>
          <w:rFonts w:ascii="Times New Roman" w:hAnsi="Times New Roman" w:cs="Times New Roman"/>
          <w:noProof/>
          <w:lang w:eastAsia="it-IT"/>
        </w:rPr>
        <w:t xml:space="preserve"> </w:t>
      </w:r>
      <w:r w:rsidR="00F7739D">
        <w:rPr>
          <w:rFonts w:ascii="Times New Roman" w:hAnsi="Times New Roman" w:cs="Times New Roman"/>
          <w:noProof/>
          <w:lang w:eastAsia="it-IT"/>
        </w:rPr>
        <w:t>2</w:t>
      </w:r>
      <w:r w:rsidRPr="00363386">
        <w:rPr>
          <w:rFonts w:ascii="Times New Roman" w:hAnsi="Times New Roman" w:cs="Times New Roman"/>
          <w:noProof/>
          <w:lang w:eastAsia="it-IT"/>
        </w:rPr>
        <w:t xml:space="preserve"> post</w:t>
      </w:r>
      <w:r w:rsidR="00F7739D">
        <w:rPr>
          <w:rFonts w:ascii="Times New Roman" w:hAnsi="Times New Roman" w:cs="Times New Roman"/>
          <w:noProof/>
          <w:lang w:eastAsia="it-IT"/>
        </w:rPr>
        <w:t>i</w:t>
      </w:r>
      <w:r w:rsidRPr="00363386">
        <w:rPr>
          <w:rFonts w:ascii="Times New Roman" w:hAnsi="Times New Roman" w:cs="Times New Roman"/>
          <w:noProof/>
          <w:lang w:eastAsia="it-IT"/>
        </w:rPr>
        <w:t xml:space="preserve"> di Funzionario </w:t>
      </w:r>
      <w:r w:rsidR="00F7739D">
        <w:rPr>
          <w:rFonts w:ascii="Times New Roman" w:hAnsi="Times New Roman" w:cs="Times New Roman"/>
          <w:noProof/>
          <w:lang w:eastAsia="it-IT"/>
        </w:rPr>
        <w:t>amministrativo-contabile</w:t>
      </w:r>
      <w:r w:rsidRPr="00363386">
        <w:rPr>
          <w:rFonts w:ascii="Times New Roman" w:hAnsi="Times New Roman" w:cs="Times New Roman"/>
          <w:noProof/>
          <w:lang w:eastAsia="it-IT"/>
        </w:rPr>
        <w:t xml:space="preserve"> (Area dei funzionari e dell’Elevata Qualificazione) </w:t>
      </w:r>
    </w:p>
    <w:p w14:paraId="3E70A59D" w14:textId="77777777" w:rsidR="00FD3ADD" w:rsidRPr="00C551C1" w:rsidRDefault="00FD3ADD" w:rsidP="00C551C1">
      <w:pPr>
        <w:pStyle w:val="Corpotesto"/>
        <w:spacing w:before="206"/>
        <w:ind w:left="1386"/>
        <w:rPr>
          <w:rFonts w:ascii="Times New Roman" w:hAnsi="Times New Roman" w:cs="Times New Roman"/>
        </w:rPr>
      </w:pPr>
    </w:p>
    <w:p w14:paraId="028E5B8C" w14:textId="77777777" w:rsidR="008F59B3" w:rsidRPr="00C551C1" w:rsidRDefault="00AD1D72" w:rsidP="00C551C1">
      <w:pPr>
        <w:pStyle w:val="Corpotesto"/>
        <w:spacing w:before="199" w:line="288" w:lineRule="auto"/>
        <w:ind w:left="252" w:right="132"/>
        <w:jc w:val="both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>A tal fine, ai sensi degli articoli 46 e 47 del DPR 445/2000, e consapevole delle sanzioni penali previste dall’art. 76 del citato DPR per le ipotesi di falsità e di dichiarazioni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mendaci,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sotto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la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propria</w:t>
      </w:r>
      <w:r w:rsidRPr="00C551C1">
        <w:rPr>
          <w:rFonts w:ascii="Times New Roman" w:hAnsi="Times New Roman" w:cs="Times New Roman"/>
          <w:spacing w:val="40"/>
        </w:rPr>
        <w:t xml:space="preserve"> </w:t>
      </w:r>
      <w:r w:rsidRPr="00C551C1">
        <w:rPr>
          <w:rFonts w:ascii="Times New Roman" w:hAnsi="Times New Roman" w:cs="Times New Roman"/>
        </w:rPr>
        <w:t>responsabilità</w:t>
      </w:r>
    </w:p>
    <w:p w14:paraId="2A5AAAD4" w14:textId="77777777" w:rsidR="008F59B3" w:rsidRPr="00C551C1" w:rsidRDefault="00AD1D72" w:rsidP="00C551C1">
      <w:pPr>
        <w:pStyle w:val="Titolo2"/>
        <w:spacing w:before="71"/>
        <w:ind w:left="120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pacing w:val="-2"/>
          <w:sz w:val="24"/>
          <w:szCs w:val="24"/>
        </w:rPr>
        <w:t>DICHIARA</w:t>
      </w:r>
    </w:p>
    <w:p w14:paraId="73585DDB" w14:textId="5747C3EA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966"/>
          <w:tab w:val="left" w:pos="7263"/>
        </w:tabs>
        <w:spacing w:before="210" w:line="288" w:lineRule="auto"/>
        <w:ind w:right="135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di essere in servizio a tempo indeterminato presso il Comune di </w:t>
      </w:r>
      <w:r w:rsidR="006602AD">
        <w:rPr>
          <w:rFonts w:ascii="Times New Roman" w:hAnsi="Times New Roman" w:cs="Times New Roman"/>
          <w:sz w:val="24"/>
          <w:szCs w:val="24"/>
        </w:rPr>
        <w:t>Galatone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(o altra Pubblica Amministrazione</w:t>
      </w:r>
      <w:r w:rsidR="00E1529B">
        <w:rPr>
          <w:rFonts w:ascii="Times New Roman" w:hAnsi="Times New Roman" w:cs="Times New Roman"/>
          <w:sz w:val="24"/>
          <w:szCs w:val="24"/>
        </w:rPr>
        <w:t xml:space="preserve"> nel caso di assunzione tramite mobilità tra enti</w:t>
      </w:r>
      <w:r w:rsidRPr="00C551C1">
        <w:rPr>
          <w:rFonts w:ascii="Times New Roman" w:hAnsi="Times New Roman" w:cs="Times New Roman"/>
          <w:sz w:val="24"/>
          <w:szCs w:val="24"/>
        </w:rPr>
        <w:t xml:space="preserve">) dal </w:t>
      </w:r>
      <w:r w:rsidRPr="00C551C1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proofErr w:type="gramStart"/>
      <w:r w:rsidRPr="00C551C1">
        <w:rPr>
          <w:rFonts w:ascii="Times New Roman" w:hAnsi="Times New Roman" w:cs="Times New Roman"/>
          <w:sz w:val="24"/>
          <w:szCs w:val="24"/>
        </w:rPr>
        <w:t>/</w:t>
      </w:r>
      <w:r w:rsidRPr="00C551C1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C551C1">
        <w:rPr>
          <w:rFonts w:ascii="Times New Roman" w:hAnsi="Times New Roman" w:cs="Times New Roman"/>
          <w:sz w:val="24"/>
          <w:szCs w:val="24"/>
        </w:rPr>
        <w:t>/</w:t>
      </w:r>
      <w:r w:rsidR="00911A98" w:rsidRPr="00C551C1">
        <w:rPr>
          <w:rFonts w:ascii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C551C1">
        <w:rPr>
          <w:rFonts w:ascii="Times New Roman" w:hAnsi="Times New Roman" w:cs="Times New Roman"/>
          <w:spacing w:val="-10"/>
          <w:sz w:val="24"/>
          <w:szCs w:val="24"/>
        </w:rPr>
        <w:t>;</w:t>
      </w:r>
      <w:proofErr w:type="gramEnd"/>
    </w:p>
    <w:p w14:paraId="20159F69" w14:textId="77777777" w:rsidR="008F59B3" w:rsidRPr="00C551C1" w:rsidRDefault="008F59B3" w:rsidP="00C551C1">
      <w:pPr>
        <w:pStyle w:val="Corpotesto"/>
        <w:spacing w:before="53"/>
        <w:rPr>
          <w:rFonts w:ascii="Times New Roman" w:hAnsi="Times New Roman" w:cs="Times New Roman"/>
        </w:rPr>
      </w:pPr>
    </w:p>
    <w:p w14:paraId="31F55AF9" w14:textId="31984421" w:rsidR="00FD3ADD" w:rsidRPr="00911A98" w:rsidRDefault="00FD3ADD" w:rsidP="00911A98">
      <w:pPr>
        <w:pStyle w:val="Paragrafoelenco"/>
        <w:numPr>
          <w:ilvl w:val="0"/>
          <w:numId w:val="1"/>
        </w:numPr>
        <w:tabs>
          <w:tab w:val="left" w:pos="964"/>
          <w:tab w:val="left" w:pos="1414"/>
          <w:tab w:val="left" w:pos="2372"/>
          <w:tab w:val="left" w:pos="3893"/>
          <w:tab w:val="left" w:pos="5133"/>
          <w:tab w:val="left" w:pos="5913"/>
          <w:tab w:val="left" w:pos="7204"/>
          <w:tab w:val="left" w:pos="7763"/>
          <w:tab w:val="left" w:pos="9051"/>
          <w:tab w:val="left" w:pos="9529"/>
        </w:tabs>
        <w:ind w:left="964" w:hanging="354"/>
        <w:rPr>
          <w:rFonts w:ascii="Times New Roman" w:hAnsi="Times New Roman" w:cs="Times New Roman"/>
          <w:sz w:val="24"/>
          <w:szCs w:val="24"/>
        </w:rPr>
      </w:pPr>
      <w:r w:rsidRPr="007E3EEE">
        <w:rPr>
          <w:rFonts w:ascii="Times New Roman" w:hAnsi="Times New Roman" w:cs="Times New Roman"/>
          <w:spacing w:val="-5"/>
          <w:sz w:val="24"/>
          <w:szCs w:val="24"/>
        </w:rPr>
        <w:t xml:space="preserve">di </w:t>
      </w:r>
      <w:r w:rsidRPr="007E3EEE">
        <w:rPr>
          <w:rFonts w:ascii="Times New Roman" w:hAnsi="Times New Roman" w:cs="Times New Roman"/>
          <w:spacing w:val="-2"/>
          <w:sz w:val="24"/>
          <w:szCs w:val="24"/>
        </w:rPr>
        <w:t xml:space="preserve">essere inquadrato nell’Area degli Istruttori </w:t>
      </w:r>
      <w:r w:rsidR="0064130A">
        <w:rPr>
          <w:rFonts w:ascii="Times New Roman" w:hAnsi="Times New Roman" w:cs="Times New Roman"/>
          <w:spacing w:val="-2"/>
          <w:sz w:val="24"/>
          <w:szCs w:val="24"/>
        </w:rPr>
        <w:t xml:space="preserve">profilo istruttore </w:t>
      </w:r>
      <w:r w:rsidR="0093166A">
        <w:rPr>
          <w:rFonts w:ascii="Times New Roman" w:hAnsi="Times New Roman" w:cs="Times New Roman"/>
          <w:spacing w:val="-2"/>
          <w:sz w:val="24"/>
          <w:szCs w:val="24"/>
        </w:rPr>
        <w:t xml:space="preserve">amministrativo - </w:t>
      </w:r>
      <w:r w:rsidR="0064130A">
        <w:rPr>
          <w:rFonts w:ascii="Times New Roman" w:hAnsi="Times New Roman" w:cs="Times New Roman"/>
          <w:spacing w:val="-2"/>
          <w:sz w:val="24"/>
          <w:szCs w:val="24"/>
        </w:rPr>
        <w:t xml:space="preserve">contabile </w:t>
      </w:r>
      <w:r w:rsidRPr="007E3EEE">
        <w:rPr>
          <w:rFonts w:ascii="Times New Roman" w:hAnsi="Times New Roman" w:cs="Times New Roman"/>
          <w:spacing w:val="-5"/>
          <w:sz w:val="24"/>
          <w:szCs w:val="24"/>
        </w:rPr>
        <w:t xml:space="preserve">(ex </w:t>
      </w:r>
      <w:r w:rsidRPr="007E3EEE">
        <w:rPr>
          <w:rFonts w:ascii="Times New Roman" w:hAnsi="Times New Roman" w:cs="Times New Roman"/>
          <w:spacing w:val="-2"/>
          <w:sz w:val="24"/>
          <w:szCs w:val="24"/>
        </w:rPr>
        <w:t xml:space="preserve">categoria </w:t>
      </w:r>
      <w:r w:rsidRPr="007E3EEE">
        <w:rPr>
          <w:rFonts w:ascii="Times New Roman" w:hAnsi="Times New Roman" w:cs="Times New Roman"/>
          <w:spacing w:val="-5"/>
          <w:sz w:val="24"/>
          <w:szCs w:val="24"/>
        </w:rPr>
        <w:t>C) dal</w:t>
      </w:r>
      <w:r w:rsidR="00911A98">
        <w:rPr>
          <w:rFonts w:ascii="Times New Roman" w:hAnsi="Times New Roman" w:cs="Times New Roman"/>
          <w:spacing w:val="-5"/>
          <w:sz w:val="24"/>
          <w:szCs w:val="24"/>
        </w:rPr>
        <w:t xml:space="preserve">   </w:t>
      </w:r>
      <w:r w:rsidRPr="00911A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1A9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="00911A98" w:rsidRPr="00911A9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11A98">
        <w:rPr>
          <w:rFonts w:ascii="Times New Roman" w:hAnsi="Times New Roman" w:cs="Times New Roman"/>
          <w:spacing w:val="-10"/>
          <w:sz w:val="24"/>
          <w:szCs w:val="24"/>
        </w:rPr>
        <w:t>/</w:t>
      </w:r>
      <w:r w:rsidR="00911A98" w:rsidRPr="00911A9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AFCBAA" w14:textId="77777777" w:rsidR="008F59B3" w:rsidRPr="00C551C1" w:rsidRDefault="008F59B3" w:rsidP="00C551C1">
      <w:pPr>
        <w:pStyle w:val="Corpotesto"/>
        <w:spacing w:before="112"/>
        <w:rPr>
          <w:rFonts w:ascii="Times New Roman" w:hAnsi="Times New Roman" w:cs="Times New Roman"/>
        </w:rPr>
      </w:pPr>
    </w:p>
    <w:p w14:paraId="6F24FDFD" w14:textId="7777777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1647"/>
          <w:tab w:val="left" w:pos="2837"/>
          <w:tab w:val="left" w:pos="3528"/>
          <w:tab w:val="left" w:pos="5030"/>
          <w:tab w:val="left" w:pos="5836"/>
          <w:tab w:val="left" w:pos="7339"/>
          <w:tab w:val="left" w:pos="8394"/>
          <w:tab w:val="left" w:pos="9076"/>
        </w:tabs>
        <w:ind w:left="964" w:hanging="354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possesso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>del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seguente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titolo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5"/>
          <w:sz w:val="24"/>
          <w:szCs w:val="24"/>
        </w:rPr>
        <w:t>di</w:t>
      </w:r>
      <w:r w:rsidRPr="00C551C1">
        <w:rPr>
          <w:rFonts w:ascii="Times New Roman" w:hAnsi="Times New Roman" w:cs="Times New Roman"/>
          <w:sz w:val="24"/>
          <w:szCs w:val="24"/>
        </w:rPr>
        <w:tab/>
      </w:r>
      <w:r w:rsidRPr="00C551C1">
        <w:rPr>
          <w:rFonts w:ascii="Times New Roman" w:hAnsi="Times New Roman" w:cs="Times New Roman"/>
          <w:spacing w:val="-2"/>
          <w:sz w:val="24"/>
          <w:szCs w:val="24"/>
        </w:rPr>
        <w:t>studio:</w:t>
      </w:r>
    </w:p>
    <w:p w14:paraId="7930CCD1" w14:textId="77777777" w:rsidR="008F59B3" w:rsidRPr="00C551C1" w:rsidRDefault="00AD1D72" w:rsidP="00C551C1">
      <w:pPr>
        <w:pStyle w:val="Corpotesto"/>
        <w:tabs>
          <w:tab w:val="left" w:pos="5887"/>
          <w:tab w:val="left" w:pos="9814"/>
        </w:tabs>
        <w:spacing w:before="57"/>
        <w:ind w:left="966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 xml:space="preserve">, conseguito nell’anno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-10"/>
        </w:rPr>
        <w:t>,</w:t>
      </w:r>
    </w:p>
    <w:p w14:paraId="602E5C25" w14:textId="77777777" w:rsidR="008F59B3" w:rsidRPr="00C551C1" w:rsidRDefault="00AD1D72" w:rsidP="00C551C1">
      <w:pPr>
        <w:pStyle w:val="Corpotesto"/>
        <w:tabs>
          <w:tab w:val="left" w:pos="5765"/>
        </w:tabs>
        <w:spacing w:before="57"/>
        <w:ind w:left="966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 xml:space="preserve">presso </w:t>
      </w: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  <w:spacing w:val="-10"/>
        </w:rPr>
        <w:t>;</w:t>
      </w:r>
    </w:p>
    <w:p w14:paraId="6D91D8C5" w14:textId="77777777" w:rsidR="008F59B3" w:rsidRPr="00C551C1" w:rsidRDefault="008F59B3" w:rsidP="00C551C1">
      <w:pPr>
        <w:pStyle w:val="Corpotesto"/>
        <w:spacing w:before="112"/>
        <w:rPr>
          <w:rFonts w:ascii="Times New Roman" w:hAnsi="Times New Roman" w:cs="Times New Roman"/>
        </w:rPr>
      </w:pPr>
    </w:p>
    <w:p w14:paraId="0F35FBE6" w14:textId="7777777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73"/>
        </w:tabs>
        <w:spacing w:line="288" w:lineRule="auto"/>
        <w:ind w:left="973" w:right="128" w:hanging="360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di non aver riportato condanne penali e di non avere procedimenti penali pendenti o in corso;</w:t>
      </w:r>
    </w:p>
    <w:p w14:paraId="250D63A0" w14:textId="77777777" w:rsidR="008F59B3" w:rsidRPr="00C551C1" w:rsidRDefault="008F59B3" w:rsidP="00C551C1">
      <w:pPr>
        <w:pStyle w:val="Corpotesto"/>
        <w:spacing w:before="52"/>
        <w:rPr>
          <w:rFonts w:ascii="Times New Roman" w:hAnsi="Times New Roman" w:cs="Times New Roman"/>
        </w:rPr>
      </w:pPr>
    </w:p>
    <w:p w14:paraId="0DB3A607" w14:textId="7777777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966"/>
        </w:tabs>
        <w:ind w:right="133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>di non avere procedimenti disciplinari in corso e non aver avuto sanzioni disciplinari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nei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due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anni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precedenti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la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data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di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presentazione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della</w:t>
      </w:r>
      <w:r w:rsidRPr="00C551C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domanda di partecipazione;</w:t>
      </w:r>
    </w:p>
    <w:p w14:paraId="3FF51729" w14:textId="77777777" w:rsidR="008F59B3" w:rsidRPr="00C551C1" w:rsidRDefault="008F59B3" w:rsidP="00C551C1">
      <w:pPr>
        <w:pStyle w:val="Corpotesto"/>
        <w:spacing w:before="4"/>
        <w:rPr>
          <w:rFonts w:ascii="Times New Roman" w:hAnsi="Times New Roman" w:cs="Times New Roman"/>
        </w:rPr>
      </w:pPr>
    </w:p>
    <w:p w14:paraId="388657B6" w14:textId="40F681F8" w:rsidR="008F59B3" w:rsidRPr="00C551C1" w:rsidRDefault="00AD1D72" w:rsidP="00E72509">
      <w:pPr>
        <w:pStyle w:val="Paragrafoelenco"/>
        <w:numPr>
          <w:ilvl w:val="0"/>
          <w:numId w:val="1"/>
        </w:numPr>
        <w:tabs>
          <w:tab w:val="left" w:pos="964"/>
          <w:tab w:val="left" w:pos="966"/>
        </w:tabs>
        <w:spacing w:before="1" w:line="288" w:lineRule="auto"/>
        <w:ind w:right="131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lastRenderedPageBreak/>
        <w:t xml:space="preserve">di allegare alla presente domanda la documentazione di cui </w:t>
      </w:r>
      <w:r w:rsidR="000D2304">
        <w:rPr>
          <w:rFonts w:ascii="Times New Roman" w:hAnsi="Times New Roman" w:cs="Times New Roman"/>
          <w:sz w:val="24"/>
          <w:szCs w:val="24"/>
        </w:rPr>
        <w:t>al</w:t>
      </w:r>
      <w:r w:rsidR="00911A98">
        <w:rPr>
          <w:rFonts w:ascii="Times New Roman" w:hAnsi="Times New Roman" w:cs="Times New Roman"/>
          <w:sz w:val="24"/>
          <w:szCs w:val="24"/>
        </w:rPr>
        <w:t xml:space="preserve"> </w:t>
      </w:r>
      <w:r w:rsidR="00FD3ADD" w:rsidRPr="00C551C1">
        <w:rPr>
          <w:rFonts w:ascii="Times New Roman" w:hAnsi="Times New Roman" w:cs="Times New Roman"/>
          <w:sz w:val="24"/>
          <w:szCs w:val="24"/>
        </w:rPr>
        <w:t>“Regolamento per le progressioni</w:t>
      </w:r>
      <w:r w:rsidR="00F34510">
        <w:rPr>
          <w:rFonts w:ascii="Times New Roman" w:hAnsi="Times New Roman" w:cs="Times New Roman"/>
          <w:sz w:val="24"/>
          <w:szCs w:val="24"/>
        </w:rPr>
        <w:t xml:space="preserve"> verticali</w:t>
      </w:r>
      <w:r w:rsidR="00FD3ADD" w:rsidRPr="00C551C1">
        <w:rPr>
          <w:rFonts w:ascii="Times New Roman" w:hAnsi="Times New Roman" w:cs="Times New Roman"/>
          <w:sz w:val="24"/>
          <w:szCs w:val="24"/>
        </w:rPr>
        <w:t xml:space="preserve"> tra le aree” del Comune di </w:t>
      </w:r>
      <w:r w:rsidR="006602AD">
        <w:rPr>
          <w:rFonts w:ascii="Times New Roman" w:hAnsi="Times New Roman" w:cs="Times New Roman"/>
          <w:sz w:val="24"/>
          <w:szCs w:val="24"/>
        </w:rPr>
        <w:t>Galatone</w:t>
      </w:r>
      <w:r w:rsidR="00911A98">
        <w:rPr>
          <w:rFonts w:ascii="Times New Roman" w:hAnsi="Times New Roman" w:cs="Times New Roman"/>
          <w:sz w:val="24"/>
          <w:szCs w:val="24"/>
        </w:rPr>
        <w:t xml:space="preserve"> approvato con deliberazione della giunta comunale n. 137/2024</w:t>
      </w:r>
      <w:r w:rsidR="00FD3ADD" w:rsidRPr="00C551C1">
        <w:rPr>
          <w:rFonts w:ascii="Times New Roman" w:hAnsi="Times New Roman" w:cs="Times New Roman"/>
          <w:sz w:val="24"/>
          <w:szCs w:val="24"/>
        </w:rPr>
        <w:t xml:space="preserve">, </w:t>
      </w:r>
      <w:r w:rsidRPr="00C551C1">
        <w:rPr>
          <w:rFonts w:ascii="Times New Roman" w:hAnsi="Times New Roman" w:cs="Times New Roman"/>
          <w:sz w:val="24"/>
          <w:szCs w:val="24"/>
        </w:rPr>
        <w:t>ai fini dell’attribuzione del relativo punteggio;</w:t>
      </w:r>
    </w:p>
    <w:p w14:paraId="14DFB677" w14:textId="7E224F27" w:rsidR="008F59B3" w:rsidRPr="00C551C1" w:rsidRDefault="00AD1D72" w:rsidP="00C551C1">
      <w:pPr>
        <w:pStyle w:val="Paragrafoelenco"/>
        <w:numPr>
          <w:ilvl w:val="0"/>
          <w:numId w:val="1"/>
        </w:numPr>
        <w:tabs>
          <w:tab w:val="left" w:pos="964"/>
          <w:tab w:val="left" w:pos="966"/>
        </w:tabs>
        <w:spacing w:before="142" w:line="288" w:lineRule="auto"/>
        <w:ind w:right="129"/>
        <w:rPr>
          <w:rFonts w:ascii="Times New Roman" w:hAnsi="Times New Roman" w:cs="Times New Roman"/>
          <w:sz w:val="24"/>
          <w:szCs w:val="24"/>
        </w:rPr>
      </w:pPr>
      <w:r w:rsidRPr="00C551C1">
        <w:rPr>
          <w:rFonts w:ascii="Times New Roman" w:hAnsi="Times New Roman" w:cs="Times New Roman"/>
          <w:sz w:val="24"/>
          <w:szCs w:val="24"/>
        </w:rPr>
        <w:t xml:space="preserve">di aver preso visione </w:t>
      </w:r>
      <w:r w:rsidR="00911A98">
        <w:rPr>
          <w:rFonts w:ascii="Times New Roman" w:hAnsi="Times New Roman" w:cs="Times New Roman"/>
          <w:sz w:val="24"/>
          <w:szCs w:val="24"/>
        </w:rPr>
        <w:t>dell’informativa sulla privacy di cui al punto 13 dell’Avviso</w:t>
      </w:r>
      <w:r w:rsidRPr="00C551C1">
        <w:rPr>
          <w:rFonts w:ascii="Times New Roman" w:hAnsi="Times New Roman" w:cs="Times New Roman"/>
          <w:sz w:val="24"/>
          <w:szCs w:val="24"/>
        </w:rPr>
        <w:t xml:space="preserve"> e di autorizzare il Comune di </w:t>
      </w:r>
      <w:r w:rsidR="006602AD">
        <w:rPr>
          <w:rFonts w:ascii="Times New Roman" w:hAnsi="Times New Roman" w:cs="Times New Roman"/>
          <w:sz w:val="24"/>
          <w:szCs w:val="24"/>
        </w:rPr>
        <w:t>Galatone</w:t>
      </w:r>
      <w:r w:rsidRPr="00C551C1">
        <w:rPr>
          <w:rFonts w:ascii="Times New Roman" w:hAnsi="Times New Roman" w:cs="Times New Roman"/>
          <w:sz w:val="24"/>
          <w:szCs w:val="24"/>
        </w:rPr>
        <w:t xml:space="preserve"> al trattamento dei dati personali ai sensi del Regolamento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2016/679/UE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e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del</w:t>
      </w:r>
      <w:r w:rsidRPr="00C55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Decreto</w:t>
      </w:r>
      <w:r w:rsidRPr="00C551C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Legislativo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30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giugno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2003,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n.</w:t>
      </w:r>
      <w:r w:rsidRPr="00C551C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C551C1">
        <w:rPr>
          <w:rFonts w:ascii="Times New Roman" w:hAnsi="Times New Roman" w:cs="Times New Roman"/>
          <w:sz w:val="24"/>
          <w:szCs w:val="24"/>
        </w:rPr>
        <w:t>196 e ss. mm. ii;</w:t>
      </w:r>
    </w:p>
    <w:p w14:paraId="6567A26F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53CF66CC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56A77E38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72A20993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4D56476F" w14:textId="77777777" w:rsidR="008F59B3" w:rsidRPr="00C551C1" w:rsidRDefault="008F59B3" w:rsidP="00C551C1">
      <w:pPr>
        <w:pStyle w:val="Corpotesto"/>
        <w:spacing w:before="80"/>
        <w:rPr>
          <w:rFonts w:ascii="Times New Roman" w:hAnsi="Times New Roman" w:cs="Times New Roman"/>
        </w:rPr>
      </w:pPr>
    </w:p>
    <w:p w14:paraId="01FF510F" w14:textId="77777777" w:rsidR="008F59B3" w:rsidRPr="00C551C1" w:rsidRDefault="00AD1D72" w:rsidP="00C551C1">
      <w:pPr>
        <w:pStyle w:val="Corpotesto"/>
        <w:tabs>
          <w:tab w:val="left" w:pos="2652"/>
          <w:tab w:val="left" w:pos="5241"/>
        </w:tabs>
        <w:ind w:left="252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u w:val="single"/>
        </w:rPr>
        <w:tab/>
      </w:r>
      <w:r w:rsidRPr="00C551C1">
        <w:rPr>
          <w:rFonts w:ascii="Times New Roman" w:hAnsi="Times New Roman" w:cs="Times New Roman"/>
        </w:rPr>
        <w:t>, lì</w:t>
      </w:r>
      <w:r w:rsidRPr="00C551C1">
        <w:rPr>
          <w:rFonts w:ascii="Times New Roman" w:hAnsi="Times New Roman" w:cs="Times New Roman"/>
          <w:spacing w:val="23"/>
        </w:rPr>
        <w:t xml:space="preserve"> </w:t>
      </w:r>
      <w:r w:rsidRPr="00C551C1">
        <w:rPr>
          <w:rFonts w:ascii="Times New Roman" w:hAnsi="Times New Roman" w:cs="Times New Roman"/>
          <w:u w:val="single"/>
        </w:rPr>
        <w:tab/>
      </w:r>
    </w:p>
    <w:p w14:paraId="3AD556DC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2572086C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22B9E131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5000D2FE" w14:textId="77777777" w:rsidR="008F59B3" w:rsidRPr="00C551C1" w:rsidRDefault="008F59B3" w:rsidP="00C551C1">
      <w:pPr>
        <w:pStyle w:val="Corpotesto"/>
        <w:spacing w:before="50"/>
        <w:rPr>
          <w:rFonts w:ascii="Times New Roman" w:hAnsi="Times New Roman" w:cs="Times New Roman"/>
        </w:rPr>
      </w:pPr>
    </w:p>
    <w:p w14:paraId="4AAB2AF9" w14:textId="77777777" w:rsidR="008F59B3" w:rsidRPr="00C551C1" w:rsidRDefault="00AD1D72" w:rsidP="00C551C1">
      <w:pPr>
        <w:pStyle w:val="Corpotesto"/>
        <w:ind w:left="6626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</w:rPr>
        <w:t>Firma</w:t>
      </w:r>
      <w:r w:rsidRPr="00C551C1">
        <w:rPr>
          <w:rFonts w:ascii="Times New Roman" w:hAnsi="Times New Roman" w:cs="Times New Roman"/>
          <w:spacing w:val="32"/>
        </w:rPr>
        <w:t xml:space="preserve"> </w:t>
      </w:r>
      <w:r w:rsidRPr="00C551C1">
        <w:rPr>
          <w:rFonts w:ascii="Times New Roman" w:hAnsi="Times New Roman" w:cs="Times New Roman"/>
          <w:spacing w:val="-2"/>
        </w:rPr>
        <w:t>(leggibile)</w:t>
      </w:r>
    </w:p>
    <w:p w14:paraId="239C5DFD" w14:textId="77777777" w:rsidR="008F59B3" w:rsidRPr="00C551C1" w:rsidRDefault="008F59B3" w:rsidP="00C551C1">
      <w:pPr>
        <w:pStyle w:val="Corpotesto"/>
        <w:rPr>
          <w:rFonts w:ascii="Times New Roman" w:hAnsi="Times New Roman" w:cs="Times New Roman"/>
        </w:rPr>
      </w:pPr>
    </w:p>
    <w:p w14:paraId="40CE69FC" w14:textId="77777777" w:rsidR="008F59B3" w:rsidRPr="00C551C1" w:rsidRDefault="00AD1D72" w:rsidP="00C551C1">
      <w:pPr>
        <w:pStyle w:val="Corpotesto"/>
        <w:spacing w:before="198"/>
        <w:rPr>
          <w:rFonts w:ascii="Times New Roman" w:hAnsi="Times New Roman" w:cs="Times New Roman"/>
        </w:rPr>
      </w:pPr>
      <w:r w:rsidRPr="00C551C1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E0EBC0E" wp14:editId="16514F7D">
                <wp:simplePos x="0" y="0"/>
                <wp:positionH relativeFrom="page">
                  <wp:posOffset>4316768</wp:posOffset>
                </wp:positionH>
                <wp:positionV relativeFrom="paragraph">
                  <wp:posOffset>289860</wp:posOffset>
                </wp:positionV>
                <wp:extent cx="2057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7400">
                              <a:moveTo>
                                <a:pt x="0" y="0"/>
                              </a:moveTo>
                              <a:lnTo>
                                <a:pt x="2057396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97343" id="Graphic 11" o:spid="_x0000_s1026" style="position:absolute;margin-left:339.9pt;margin-top:22.8pt;width:162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5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4CSFAIAAFsEAAAOAAAAZHJzL2Uyb0RvYy54bWysVMFu2zAMvQ/YPwi6L06yLV2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" path="m,l2057396,e" filled="f" strokeweight=".21164mm">
                <v:path arrowok="t"/>
                <w10:wrap type="topAndBottom" anchorx="page"/>
              </v:shape>
            </w:pict>
          </mc:Fallback>
        </mc:AlternateContent>
      </w:r>
    </w:p>
    <w:sectPr w:rsidR="008F59B3" w:rsidRPr="00C551C1" w:rsidSect="00AD1D72">
      <w:pgSz w:w="11910" w:h="16840"/>
      <w:pgMar w:top="1180" w:right="1000" w:bottom="709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3EFA"/>
    <w:multiLevelType w:val="multilevel"/>
    <w:tmpl w:val="01C41436"/>
    <w:lvl w:ilvl="0">
      <w:start w:val="14"/>
      <w:numFmt w:val="lowerLetter"/>
      <w:lvlText w:val="%1."/>
      <w:lvlJc w:val="left"/>
      <w:pPr>
        <w:ind w:left="1800" w:hanging="382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8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419" w:hanging="5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711" w:hanging="5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9" w:hanging="5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48" w:hanging="5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6" w:hanging="5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5" w:hanging="5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03" w:hanging="5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2" w:hanging="509"/>
      </w:pPr>
      <w:rPr>
        <w:rFonts w:hint="default"/>
        <w:lang w:val="it-IT" w:eastAsia="en-US" w:bidi="ar-SA"/>
      </w:rPr>
    </w:lvl>
  </w:abstractNum>
  <w:abstractNum w:abstractNumId="1" w15:restartNumberingAfterBreak="0">
    <w:nsid w:val="0B026EDB"/>
    <w:multiLevelType w:val="hybridMultilevel"/>
    <w:tmpl w:val="671E408C"/>
    <w:lvl w:ilvl="0" w:tplc="CD164196">
      <w:start w:val="2"/>
      <w:numFmt w:val="decimal"/>
      <w:lvlText w:val="%1."/>
      <w:lvlJc w:val="left"/>
      <w:pPr>
        <w:ind w:left="574" w:hanging="32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1"/>
        <w:sz w:val="24"/>
        <w:szCs w:val="24"/>
        <w:lang w:val="it-IT" w:eastAsia="en-US" w:bidi="ar-SA"/>
      </w:rPr>
    </w:lvl>
    <w:lvl w:ilvl="1" w:tplc="A13CE6A2">
      <w:start w:val="1"/>
      <w:numFmt w:val="upperLetter"/>
      <w:lvlText w:val="%2."/>
      <w:lvlJc w:val="left"/>
      <w:pPr>
        <w:ind w:left="97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4"/>
        <w:szCs w:val="24"/>
        <w:lang w:val="it-IT" w:eastAsia="en-US" w:bidi="ar-SA"/>
      </w:rPr>
    </w:lvl>
    <w:lvl w:ilvl="2" w:tplc="896430CC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0542FFC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1D221C30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C0EA435A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4750176A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94CCFB64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E480C0C4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6884617"/>
    <w:multiLevelType w:val="hybridMultilevel"/>
    <w:tmpl w:val="6C4C0D82"/>
    <w:lvl w:ilvl="0" w:tplc="713CA29E">
      <w:start w:val="1"/>
      <w:numFmt w:val="decimal"/>
      <w:lvlText w:val="%1."/>
      <w:lvlJc w:val="left"/>
      <w:pPr>
        <w:ind w:left="966" w:hanging="356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it-IT" w:eastAsia="en-US" w:bidi="ar-SA"/>
      </w:rPr>
    </w:lvl>
    <w:lvl w:ilvl="1" w:tplc="3AE83F94">
      <w:numFmt w:val="bullet"/>
      <w:lvlText w:val="•"/>
      <w:lvlJc w:val="left"/>
      <w:pPr>
        <w:ind w:left="1866" w:hanging="356"/>
      </w:pPr>
      <w:rPr>
        <w:rFonts w:hint="default"/>
        <w:lang w:val="it-IT" w:eastAsia="en-US" w:bidi="ar-SA"/>
      </w:rPr>
    </w:lvl>
    <w:lvl w:ilvl="2" w:tplc="6FDCB076">
      <w:numFmt w:val="bullet"/>
      <w:lvlText w:val="•"/>
      <w:lvlJc w:val="left"/>
      <w:pPr>
        <w:ind w:left="2773" w:hanging="356"/>
      </w:pPr>
      <w:rPr>
        <w:rFonts w:hint="default"/>
        <w:lang w:val="it-IT" w:eastAsia="en-US" w:bidi="ar-SA"/>
      </w:rPr>
    </w:lvl>
    <w:lvl w:ilvl="3" w:tplc="0E60BE8A">
      <w:numFmt w:val="bullet"/>
      <w:lvlText w:val="•"/>
      <w:lvlJc w:val="left"/>
      <w:pPr>
        <w:ind w:left="3679" w:hanging="356"/>
      </w:pPr>
      <w:rPr>
        <w:rFonts w:hint="default"/>
        <w:lang w:val="it-IT" w:eastAsia="en-US" w:bidi="ar-SA"/>
      </w:rPr>
    </w:lvl>
    <w:lvl w:ilvl="4" w:tplc="2F369A84">
      <w:numFmt w:val="bullet"/>
      <w:lvlText w:val="•"/>
      <w:lvlJc w:val="left"/>
      <w:pPr>
        <w:ind w:left="4586" w:hanging="356"/>
      </w:pPr>
      <w:rPr>
        <w:rFonts w:hint="default"/>
        <w:lang w:val="it-IT" w:eastAsia="en-US" w:bidi="ar-SA"/>
      </w:rPr>
    </w:lvl>
    <w:lvl w:ilvl="5" w:tplc="6320312E">
      <w:numFmt w:val="bullet"/>
      <w:lvlText w:val="•"/>
      <w:lvlJc w:val="left"/>
      <w:pPr>
        <w:ind w:left="5493" w:hanging="356"/>
      </w:pPr>
      <w:rPr>
        <w:rFonts w:hint="default"/>
        <w:lang w:val="it-IT" w:eastAsia="en-US" w:bidi="ar-SA"/>
      </w:rPr>
    </w:lvl>
    <w:lvl w:ilvl="6" w:tplc="2D765B08">
      <w:numFmt w:val="bullet"/>
      <w:lvlText w:val="•"/>
      <w:lvlJc w:val="left"/>
      <w:pPr>
        <w:ind w:left="6399" w:hanging="356"/>
      </w:pPr>
      <w:rPr>
        <w:rFonts w:hint="default"/>
        <w:lang w:val="it-IT" w:eastAsia="en-US" w:bidi="ar-SA"/>
      </w:rPr>
    </w:lvl>
    <w:lvl w:ilvl="7" w:tplc="D4E4AD7C">
      <w:numFmt w:val="bullet"/>
      <w:lvlText w:val="•"/>
      <w:lvlJc w:val="left"/>
      <w:pPr>
        <w:ind w:left="7306" w:hanging="356"/>
      </w:pPr>
      <w:rPr>
        <w:rFonts w:hint="default"/>
        <w:lang w:val="it-IT" w:eastAsia="en-US" w:bidi="ar-SA"/>
      </w:rPr>
    </w:lvl>
    <w:lvl w:ilvl="8" w:tplc="E7100692">
      <w:numFmt w:val="bullet"/>
      <w:lvlText w:val="•"/>
      <w:lvlJc w:val="left"/>
      <w:pPr>
        <w:ind w:left="8213" w:hanging="356"/>
      </w:pPr>
      <w:rPr>
        <w:rFonts w:hint="default"/>
        <w:lang w:val="it-IT" w:eastAsia="en-US" w:bidi="ar-SA"/>
      </w:rPr>
    </w:lvl>
  </w:abstractNum>
  <w:abstractNum w:abstractNumId="3" w15:restartNumberingAfterBreak="0">
    <w:nsid w:val="394078BC"/>
    <w:multiLevelType w:val="multilevel"/>
    <w:tmpl w:val="B09251DE"/>
    <w:lvl w:ilvl="0">
      <w:start w:val="14"/>
      <w:numFmt w:val="lowerLetter"/>
      <w:lvlText w:val="%1."/>
      <w:lvlJc w:val="left"/>
      <w:pPr>
        <w:ind w:left="1698" w:hanging="313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8"/>
        <w:sz w:val="24"/>
        <w:szCs w:val="24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894" w:hanging="509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>
      <w:numFmt w:val="bullet"/>
      <w:lvlText w:val="•"/>
      <w:lvlJc w:val="left"/>
      <w:pPr>
        <w:ind w:left="2802" w:hanging="50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05" w:hanging="50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608" w:hanging="50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11" w:hanging="50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14" w:hanging="50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317" w:hanging="50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20" w:hanging="509"/>
      </w:pPr>
      <w:rPr>
        <w:rFonts w:hint="default"/>
        <w:lang w:val="it-IT" w:eastAsia="en-US" w:bidi="ar-SA"/>
      </w:rPr>
    </w:lvl>
  </w:abstractNum>
  <w:abstractNum w:abstractNumId="4" w15:restartNumberingAfterBreak="0">
    <w:nsid w:val="4D394C39"/>
    <w:multiLevelType w:val="hybridMultilevel"/>
    <w:tmpl w:val="F7401082"/>
    <w:lvl w:ilvl="0" w:tplc="A06CB694">
      <w:numFmt w:val="bullet"/>
      <w:lvlText w:val="-"/>
      <w:lvlJc w:val="left"/>
      <w:pPr>
        <w:ind w:left="966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84ABB50">
      <w:numFmt w:val="bullet"/>
      <w:lvlText w:val="•"/>
      <w:lvlJc w:val="left"/>
      <w:pPr>
        <w:ind w:left="1866" w:hanging="356"/>
      </w:pPr>
      <w:rPr>
        <w:rFonts w:hint="default"/>
        <w:lang w:val="it-IT" w:eastAsia="en-US" w:bidi="ar-SA"/>
      </w:rPr>
    </w:lvl>
    <w:lvl w:ilvl="2" w:tplc="84A658F8">
      <w:numFmt w:val="bullet"/>
      <w:lvlText w:val="•"/>
      <w:lvlJc w:val="left"/>
      <w:pPr>
        <w:ind w:left="2773" w:hanging="356"/>
      </w:pPr>
      <w:rPr>
        <w:rFonts w:hint="default"/>
        <w:lang w:val="it-IT" w:eastAsia="en-US" w:bidi="ar-SA"/>
      </w:rPr>
    </w:lvl>
    <w:lvl w:ilvl="3" w:tplc="A0F67F92">
      <w:numFmt w:val="bullet"/>
      <w:lvlText w:val="•"/>
      <w:lvlJc w:val="left"/>
      <w:pPr>
        <w:ind w:left="3679" w:hanging="356"/>
      </w:pPr>
      <w:rPr>
        <w:rFonts w:hint="default"/>
        <w:lang w:val="it-IT" w:eastAsia="en-US" w:bidi="ar-SA"/>
      </w:rPr>
    </w:lvl>
    <w:lvl w:ilvl="4" w:tplc="722EC2B4">
      <w:numFmt w:val="bullet"/>
      <w:lvlText w:val="•"/>
      <w:lvlJc w:val="left"/>
      <w:pPr>
        <w:ind w:left="4586" w:hanging="356"/>
      </w:pPr>
      <w:rPr>
        <w:rFonts w:hint="default"/>
        <w:lang w:val="it-IT" w:eastAsia="en-US" w:bidi="ar-SA"/>
      </w:rPr>
    </w:lvl>
    <w:lvl w:ilvl="5" w:tplc="023040D0">
      <w:numFmt w:val="bullet"/>
      <w:lvlText w:val="•"/>
      <w:lvlJc w:val="left"/>
      <w:pPr>
        <w:ind w:left="5493" w:hanging="356"/>
      </w:pPr>
      <w:rPr>
        <w:rFonts w:hint="default"/>
        <w:lang w:val="it-IT" w:eastAsia="en-US" w:bidi="ar-SA"/>
      </w:rPr>
    </w:lvl>
    <w:lvl w:ilvl="6" w:tplc="E9588EB8">
      <w:numFmt w:val="bullet"/>
      <w:lvlText w:val="•"/>
      <w:lvlJc w:val="left"/>
      <w:pPr>
        <w:ind w:left="6399" w:hanging="356"/>
      </w:pPr>
      <w:rPr>
        <w:rFonts w:hint="default"/>
        <w:lang w:val="it-IT" w:eastAsia="en-US" w:bidi="ar-SA"/>
      </w:rPr>
    </w:lvl>
    <w:lvl w:ilvl="7" w:tplc="93D2447C">
      <w:numFmt w:val="bullet"/>
      <w:lvlText w:val="•"/>
      <w:lvlJc w:val="left"/>
      <w:pPr>
        <w:ind w:left="7306" w:hanging="356"/>
      </w:pPr>
      <w:rPr>
        <w:rFonts w:hint="default"/>
        <w:lang w:val="it-IT" w:eastAsia="en-US" w:bidi="ar-SA"/>
      </w:rPr>
    </w:lvl>
    <w:lvl w:ilvl="8" w:tplc="E05A5F9E">
      <w:numFmt w:val="bullet"/>
      <w:lvlText w:val="•"/>
      <w:lvlJc w:val="left"/>
      <w:pPr>
        <w:ind w:left="8213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4E67071E"/>
    <w:multiLevelType w:val="hybridMultilevel"/>
    <w:tmpl w:val="815625C2"/>
    <w:lvl w:ilvl="0" w:tplc="F3C2EE94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5A8689A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43AEB756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F20EABFE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A5ECCAA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5B2E821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41747EBA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2C9E28C2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17B86F14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A9608B7"/>
    <w:multiLevelType w:val="hybridMultilevel"/>
    <w:tmpl w:val="E496F654"/>
    <w:lvl w:ilvl="0" w:tplc="BC6ADB04">
      <w:numFmt w:val="bullet"/>
      <w:lvlText w:val="-"/>
      <w:lvlJc w:val="left"/>
      <w:pPr>
        <w:ind w:left="97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8AE9FEA">
      <w:numFmt w:val="bullet"/>
      <w:lvlText w:val="•"/>
      <w:lvlJc w:val="left"/>
      <w:pPr>
        <w:ind w:left="1884" w:hanging="360"/>
      </w:pPr>
      <w:rPr>
        <w:rFonts w:hint="default"/>
        <w:lang w:val="it-IT" w:eastAsia="en-US" w:bidi="ar-SA"/>
      </w:rPr>
    </w:lvl>
    <w:lvl w:ilvl="2" w:tplc="819E1A48">
      <w:numFmt w:val="bullet"/>
      <w:lvlText w:val="•"/>
      <w:lvlJc w:val="left"/>
      <w:pPr>
        <w:ind w:left="2789" w:hanging="360"/>
      </w:pPr>
      <w:rPr>
        <w:rFonts w:hint="default"/>
        <w:lang w:val="it-IT" w:eastAsia="en-US" w:bidi="ar-SA"/>
      </w:rPr>
    </w:lvl>
    <w:lvl w:ilvl="3" w:tplc="A57C0E68">
      <w:numFmt w:val="bullet"/>
      <w:lvlText w:val="•"/>
      <w:lvlJc w:val="left"/>
      <w:pPr>
        <w:ind w:left="3693" w:hanging="360"/>
      </w:pPr>
      <w:rPr>
        <w:rFonts w:hint="default"/>
        <w:lang w:val="it-IT" w:eastAsia="en-US" w:bidi="ar-SA"/>
      </w:rPr>
    </w:lvl>
    <w:lvl w:ilvl="4" w:tplc="1E30873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E45061F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BED0A936">
      <w:numFmt w:val="bullet"/>
      <w:lvlText w:val="•"/>
      <w:lvlJc w:val="left"/>
      <w:pPr>
        <w:ind w:left="6407" w:hanging="360"/>
      </w:pPr>
      <w:rPr>
        <w:rFonts w:hint="default"/>
        <w:lang w:val="it-IT" w:eastAsia="en-US" w:bidi="ar-SA"/>
      </w:rPr>
    </w:lvl>
    <w:lvl w:ilvl="7" w:tplc="13D6518C">
      <w:numFmt w:val="bullet"/>
      <w:lvlText w:val="•"/>
      <w:lvlJc w:val="left"/>
      <w:pPr>
        <w:ind w:left="7312" w:hanging="360"/>
      </w:pPr>
      <w:rPr>
        <w:rFonts w:hint="default"/>
        <w:lang w:val="it-IT" w:eastAsia="en-US" w:bidi="ar-SA"/>
      </w:rPr>
    </w:lvl>
    <w:lvl w:ilvl="8" w:tplc="FCA61472">
      <w:numFmt w:val="bullet"/>
      <w:lvlText w:val="•"/>
      <w:lvlJc w:val="left"/>
      <w:pPr>
        <w:ind w:left="821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14F4CB0"/>
    <w:multiLevelType w:val="hybridMultilevel"/>
    <w:tmpl w:val="671E408C"/>
    <w:lvl w:ilvl="0" w:tplc="CD164196">
      <w:start w:val="2"/>
      <w:numFmt w:val="decimal"/>
      <w:lvlText w:val="%1."/>
      <w:lvlJc w:val="left"/>
      <w:pPr>
        <w:ind w:left="574" w:hanging="323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21"/>
        <w:sz w:val="24"/>
        <w:szCs w:val="24"/>
        <w:lang w:val="it-IT" w:eastAsia="en-US" w:bidi="ar-SA"/>
      </w:rPr>
    </w:lvl>
    <w:lvl w:ilvl="1" w:tplc="A13CE6A2">
      <w:start w:val="1"/>
      <w:numFmt w:val="upperLetter"/>
      <w:lvlText w:val="%2."/>
      <w:lvlJc w:val="left"/>
      <w:pPr>
        <w:ind w:left="973" w:hanging="360"/>
      </w:pPr>
      <w:rPr>
        <w:rFonts w:ascii="Cambria" w:eastAsia="Cambria" w:hAnsi="Cambria" w:cs="Cambria" w:hint="default"/>
        <w:b/>
        <w:bCs/>
        <w:i w:val="0"/>
        <w:iCs w:val="0"/>
        <w:spacing w:val="0"/>
        <w:w w:val="119"/>
        <w:sz w:val="24"/>
        <w:szCs w:val="24"/>
        <w:lang w:val="it-IT" w:eastAsia="en-US" w:bidi="ar-SA"/>
      </w:rPr>
    </w:lvl>
    <w:lvl w:ilvl="2" w:tplc="896430CC">
      <w:numFmt w:val="bullet"/>
      <w:lvlText w:val="•"/>
      <w:lvlJc w:val="left"/>
      <w:pPr>
        <w:ind w:left="1985" w:hanging="360"/>
      </w:pPr>
      <w:rPr>
        <w:rFonts w:hint="default"/>
        <w:lang w:val="it-IT" w:eastAsia="en-US" w:bidi="ar-SA"/>
      </w:rPr>
    </w:lvl>
    <w:lvl w:ilvl="3" w:tplc="50542FFC">
      <w:numFmt w:val="bullet"/>
      <w:lvlText w:val="•"/>
      <w:lvlJc w:val="left"/>
      <w:pPr>
        <w:ind w:left="2990" w:hanging="360"/>
      </w:pPr>
      <w:rPr>
        <w:rFonts w:hint="default"/>
        <w:lang w:val="it-IT" w:eastAsia="en-US" w:bidi="ar-SA"/>
      </w:rPr>
    </w:lvl>
    <w:lvl w:ilvl="4" w:tplc="1D221C30">
      <w:numFmt w:val="bullet"/>
      <w:lvlText w:val="•"/>
      <w:lvlJc w:val="left"/>
      <w:pPr>
        <w:ind w:left="3995" w:hanging="360"/>
      </w:pPr>
      <w:rPr>
        <w:rFonts w:hint="default"/>
        <w:lang w:val="it-IT" w:eastAsia="en-US" w:bidi="ar-SA"/>
      </w:rPr>
    </w:lvl>
    <w:lvl w:ilvl="5" w:tplc="C0EA435A">
      <w:numFmt w:val="bullet"/>
      <w:lvlText w:val="•"/>
      <w:lvlJc w:val="left"/>
      <w:pPr>
        <w:ind w:left="5000" w:hanging="360"/>
      </w:pPr>
      <w:rPr>
        <w:rFonts w:hint="default"/>
        <w:lang w:val="it-IT" w:eastAsia="en-US" w:bidi="ar-SA"/>
      </w:rPr>
    </w:lvl>
    <w:lvl w:ilvl="6" w:tplc="4750176A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94CCFB64">
      <w:numFmt w:val="bullet"/>
      <w:lvlText w:val="•"/>
      <w:lvlJc w:val="left"/>
      <w:pPr>
        <w:ind w:left="7010" w:hanging="360"/>
      </w:pPr>
      <w:rPr>
        <w:rFonts w:hint="default"/>
        <w:lang w:val="it-IT" w:eastAsia="en-US" w:bidi="ar-SA"/>
      </w:rPr>
    </w:lvl>
    <w:lvl w:ilvl="8" w:tplc="E480C0C4">
      <w:numFmt w:val="bullet"/>
      <w:lvlText w:val="•"/>
      <w:lvlJc w:val="left"/>
      <w:pPr>
        <w:ind w:left="8016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D825CC8"/>
    <w:multiLevelType w:val="hybridMultilevel"/>
    <w:tmpl w:val="4FB8BA44"/>
    <w:lvl w:ilvl="0" w:tplc="7B9A4820">
      <w:numFmt w:val="bullet"/>
      <w:lvlText w:val="-"/>
      <w:lvlJc w:val="left"/>
      <w:pPr>
        <w:ind w:left="966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42AE1DC">
      <w:numFmt w:val="bullet"/>
      <w:lvlText w:val="•"/>
      <w:lvlJc w:val="left"/>
      <w:pPr>
        <w:ind w:left="1866" w:hanging="360"/>
      </w:pPr>
      <w:rPr>
        <w:rFonts w:hint="default"/>
        <w:lang w:val="it-IT" w:eastAsia="en-US" w:bidi="ar-SA"/>
      </w:rPr>
    </w:lvl>
    <w:lvl w:ilvl="2" w:tplc="5BAC5FAA">
      <w:numFmt w:val="bullet"/>
      <w:lvlText w:val="•"/>
      <w:lvlJc w:val="left"/>
      <w:pPr>
        <w:ind w:left="2773" w:hanging="360"/>
      </w:pPr>
      <w:rPr>
        <w:rFonts w:hint="default"/>
        <w:lang w:val="it-IT" w:eastAsia="en-US" w:bidi="ar-SA"/>
      </w:rPr>
    </w:lvl>
    <w:lvl w:ilvl="3" w:tplc="73B42F74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F3C2EF70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63005DBC">
      <w:numFmt w:val="bullet"/>
      <w:lvlText w:val="•"/>
      <w:lvlJc w:val="left"/>
      <w:pPr>
        <w:ind w:left="5493" w:hanging="360"/>
      </w:pPr>
      <w:rPr>
        <w:rFonts w:hint="default"/>
        <w:lang w:val="it-IT" w:eastAsia="en-US" w:bidi="ar-SA"/>
      </w:rPr>
    </w:lvl>
    <w:lvl w:ilvl="6" w:tplc="8700B2BC">
      <w:numFmt w:val="bullet"/>
      <w:lvlText w:val="•"/>
      <w:lvlJc w:val="left"/>
      <w:pPr>
        <w:ind w:left="6399" w:hanging="360"/>
      </w:pPr>
      <w:rPr>
        <w:rFonts w:hint="default"/>
        <w:lang w:val="it-IT" w:eastAsia="en-US" w:bidi="ar-SA"/>
      </w:rPr>
    </w:lvl>
    <w:lvl w:ilvl="7" w:tplc="89F04D5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6C2C378E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num w:numId="1" w16cid:durableId="824856064">
    <w:abstractNumId w:val="2"/>
  </w:num>
  <w:num w:numId="2" w16cid:durableId="114450075">
    <w:abstractNumId w:val="3"/>
  </w:num>
  <w:num w:numId="3" w16cid:durableId="1487163289">
    <w:abstractNumId w:val="0"/>
  </w:num>
  <w:num w:numId="4" w16cid:durableId="2010599208">
    <w:abstractNumId w:val="6"/>
  </w:num>
  <w:num w:numId="5" w16cid:durableId="1468428004">
    <w:abstractNumId w:val="8"/>
  </w:num>
  <w:num w:numId="6" w16cid:durableId="45416846">
    <w:abstractNumId w:val="5"/>
  </w:num>
  <w:num w:numId="7" w16cid:durableId="1604874917">
    <w:abstractNumId w:val="7"/>
  </w:num>
  <w:num w:numId="8" w16cid:durableId="1945842443">
    <w:abstractNumId w:val="4"/>
  </w:num>
  <w:num w:numId="9" w16cid:durableId="8867997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B3"/>
    <w:rsid w:val="00024832"/>
    <w:rsid w:val="000434D4"/>
    <w:rsid w:val="000562DB"/>
    <w:rsid w:val="0008331C"/>
    <w:rsid w:val="000B3E84"/>
    <w:rsid w:val="000C4F0E"/>
    <w:rsid w:val="000D2304"/>
    <w:rsid w:val="000E7252"/>
    <w:rsid w:val="001C4747"/>
    <w:rsid w:val="001D5D99"/>
    <w:rsid w:val="00312CD5"/>
    <w:rsid w:val="003204B4"/>
    <w:rsid w:val="00331970"/>
    <w:rsid w:val="003631C7"/>
    <w:rsid w:val="00363386"/>
    <w:rsid w:val="00382D56"/>
    <w:rsid w:val="003F0C8E"/>
    <w:rsid w:val="00464464"/>
    <w:rsid w:val="004D2527"/>
    <w:rsid w:val="00504D59"/>
    <w:rsid w:val="0051156A"/>
    <w:rsid w:val="00512190"/>
    <w:rsid w:val="00557B04"/>
    <w:rsid w:val="00581BB9"/>
    <w:rsid w:val="00592EC9"/>
    <w:rsid w:val="00624843"/>
    <w:rsid w:val="0064130A"/>
    <w:rsid w:val="006602AD"/>
    <w:rsid w:val="00730606"/>
    <w:rsid w:val="00764245"/>
    <w:rsid w:val="007C7CAF"/>
    <w:rsid w:val="007E3EEE"/>
    <w:rsid w:val="007F5601"/>
    <w:rsid w:val="00826AF8"/>
    <w:rsid w:val="008814BB"/>
    <w:rsid w:val="008F59B3"/>
    <w:rsid w:val="00911A98"/>
    <w:rsid w:val="0093166A"/>
    <w:rsid w:val="00990A42"/>
    <w:rsid w:val="009E6CA5"/>
    <w:rsid w:val="009F519A"/>
    <w:rsid w:val="00AB3831"/>
    <w:rsid w:val="00AB73F1"/>
    <w:rsid w:val="00AC035E"/>
    <w:rsid w:val="00AD1132"/>
    <w:rsid w:val="00AD1D72"/>
    <w:rsid w:val="00B46E70"/>
    <w:rsid w:val="00B6215C"/>
    <w:rsid w:val="00BA42AE"/>
    <w:rsid w:val="00C551C1"/>
    <w:rsid w:val="00C71988"/>
    <w:rsid w:val="00CA7DAC"/>
    <w:rsid w:val="00CE06E8"/>
    <w:rsid w:val="00D376F2"/>
    <w:rsid w:val="00D5468C"/>
    <w:rsid w:val="00D95B1A"/>
    <w:rsid w:val="00DF30DC"/>
    <w:rsid w:val="00E1529B"/>
    <w:rsid w:val="00E60997"/>
    <w:rsid w:val="00E72509"/>
    <w:rsid w:val="00EA3EB4"/>
    <w:rsid w:val="00EF1343"/>
    <w:rsid w:val="00F34510"/>
    <w:rsid w:val="00F7739D"/>
    <w:rsid w:val="00FD3ADD"/>
    <w:rsid w:val="00FD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DB0B"/>
  <w15:docId w15:val="{217F7EEB-307F-42FC-B771-EBDDD1C93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1"/>
    <w:qFormat/>
    <w:pPr>
      <w:spacing w:before="99"/>
      <w:ind w:left="2377"/>
      <w:outlineLvl w:val="0"/>
    </w:pPr>
    <w:rPr>
      <w:sz w:val="48"/>
      <w:szCs w:val="48"/>
    </w:rPr>
  </w:style>
  <w:style w:type="paragraph" w:styleId="Titolo2">
    <w:name w:val="heading 2"/>
    <w:basedOn w:val="Normale"/>
    <w:link w:val="Titolo2Carattere"/>
    <w:uiPriority w:val="1"/>
    <w:qFormat/>
    <w:pPr>
      <w:ind w:left="117"/>
      <w:jc w:val="center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uiPriority w:val="1"/>
    <w:qFormat/>
    <w:pPr>
      <w:ind w:left="119" w:hanging="2"/>
      <w:jc w:val="center"/>
      <w:outlineLvl w:val="2"/>
    </w:pPr>
    <w:rPr>
      <w:b/>
      <w:bCs/>
      <w:sz w:val="24"/>
      <w:szCs w:val="24"/>
    </w:rPr>
  </w:style>
  <w:style w:type="paragraph" w:styleId="Titolo4">
    <w:name w:val="heading 4"/>
    <w:basedOn w:val="Normale"/>
    <w:uiPriority w:val="1"/>
    <w:qFormat/>
    <w:pPr>
      <w:spacing w:before="2"/>
      <w:ind w:left="573" w:hanging="321"/>
      <w:jc w:val="both"/>
      <w:outlineLvl w:val="3"/>
    </w:pPr>
    <w:rPr>
      <w:b/>
      <w:bC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52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66" w:hanging="356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line="255" w:lineRule="exact"/>
      <w:ind w:left="8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D5468C"/>
    <w:rPr>
      <w:color w:val="0000FF" w:themeColor="hyperlink"/>
      <w:u w:val="single"/>
    </w:rPr>
  </w:style>
  <w:style w:type="paragraph" w:customStyle="1" w:styleId="Default">
    <w:name w:val="Default"/>
    <w:rsid w:val="00C551C1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527"/>
    <w:rPr>
      <w:rFonts w:asciiTheme="majorHAnsi" w:eastAsiaTheme="majorEastAsia" w:hAnsiTheme="majorHAnsi" w:cstheme="majorBidi"/>
      <w:i/>
      <w:iCs/>
      <w:color w:val="404040" w:themeColor="text1" w:themeTint="B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74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747"/>
    <w:rPr>
      <w:rFonts w:ascii="Tahoma" w:eastAsia="Cambria" w:hAnsi="Tahoma" w:cs="Tahoma"/>
      <w:sz w:val="16"/>
      <w:szCs w:val="16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E6CA5"/>
    <w:rPr>
      <w:rFonts w:ascii="Cambria" w:eastAsia="Cambria" w:hAnsi="Cambria" w:cs="Cambria"/>
      <w:b/>
      <w:b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ADeiaco</dc:creator>
  <cp:lastModifiedBy>Ufficio Ragioneria Comune di Galatone</cp:lastModifiedBy>
  <cp:revision>15</cp:revision>
  <cp:lastPrinted>2024-07-11T09:38:00Z</cp:lastPrinted>
  <dcterms:created xsi:type="dcterms:W3CDTF">2024-09-17T07:49:00Z</dcterms:created>
  <dcterms:modified xsi:type="dcterms:W3CDTF">2025-09-05T08:06:00Z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2024-05-17T00:00:00Z</vt:filetime>
  </property>
  <property fmtid="{D5CDD505-2E9C-101B-9397-08002B2CF9AE}" pid="5" name="Producer">
    <vt:lpwstr>GPL Ghostscript 10.01.1</vt:lpwstr>
  </property>
</Properties>
</file>